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21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II/6/2024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Lipno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wynagrodzenia dla Wójta Gminy Lipno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 18 ust. 2 pkt. 2  ustawy z dnia 8 marca 1990 r. o samorządzie gminnym (Dz.U. z 2024r. poz. 609) oraz art. 8 ust.2, art. 36 ust.3  ustawy z dnia 21 listopada 2008 r. o pracownikach samorządowych (Dz.U. z 2022 r. poz. 530, z 2024 r. poz. 721) oraz § 1 pkt 3 i § 6  Rozporządzenia  Rady Ministrów  z  dnia  25  października  2021 r. w sprawie  wynagradzania pracowników samorządowych (Dz.U. 2021 r. poz. 1960; z 2023 r. poz. 1102)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miesięczne wynagrodzenie dla Wójta Gminy Lipno Andrzeja Piotra Szychulskiego, na które składają się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wynagrodzenie zasadnicze w kwocie: 10.250 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dodatek funkcyjny w kwocie: 3.150 zł,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dodatek specjalny w kwocie: 4.020 zł.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dodatek za wieloletnią pracę w wysokości określonej w ustawie z dnia 21 listopada 2008 r. o pracownikach samorządowych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Traci moc uchwała nr XXIX/179/2021 Rady Gminy Lipno z dnia 29 listopada 2021 r. w sprawie ustalenia  wynagrodzenia dla Wójta Gminy Lipno.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Przewodniczącemu Rady Gminy Lipno.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 życie z dniem podjęcia i ma zastosowanie do ustalenia wynagrodzenia należnego Wójtowi Gminy Lipno od 7 maja 2024 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Lipno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Andrzej Chojnicki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18 ust. 2 pkt 2 ustawy z dnia 8 marca 1990 roku o samorządzie gminnym w związku z art. 8 ust. 2 ustawy o pracownikach samorządowych, ustalenie wysokości  wynagrodzenia  wójta  należy do wyłącznej kompetencji rady gminy.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Zasady wynagradzania wójta określa rozporządzenie Rady Ministrów z dnia  25  października  2021 roku w sprawie wynagradzania pracowników samorządowych, które uzależnia  wysokość  kwoty wynagrodzenia zasadniczego oraz dodatku funkcyjnego  m.in. od liczby  mieszkańców gminy. Zgodnie ze wskazanym rozporządzeniem  (tabela  I Stanowiska wójtów, burmistrzów, prezydentów miast, starostów i marszałków województw) w gminach do 15 tysięcy mieszkańców, określono wynagrodzenie zasadnicze i dodatek funkcyjny w wysokości: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  maksymalny poziom wynagrodzenia zasadniczego:  10 250,00 zł,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-   maksymalny poziom  dodatku funkcyjnego:  3 150,00 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Obligatoryjnym składnikiem wynagrodzenia wójta zgodnie z art. 38 ust. 1 ustawy z dnia 21 listopada 2008 r. o pracownikach samorządowych jest dodatek za wieloletnią pracę tzw. dodatek stażowy.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 z §  6  ww.  rozporządzenia  wysokość  dodatku  specjalnego  przysługuje  w kwocie  wynoszącej  30% łącznie wynagrodzenia zasadniczego i dodatku funkcyjnego. Art. 36 ust. 3  ustawy z dnia  21 listopada 2008 r. o pracownikach  samorządowych  stwierdza, że wójtowi (burmistrzowi, prezydentowi  miasta), staroście oraz marszałkowi województwa przysługuje  dodatek specjalny. Dodatek specjalny jest obligatoryjnym składnikiem wynagrodzenia wójta. 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D44BF75A-F0B4-4509-A265-62720DB25371.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D44BF75A-F0B4-4509-A265-62720DB25371.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II/6/2024 z dnia 22 maja 2024 r.</dc:title>
  <dc:subject>w sprawie ustalenia wynagrodzenia dla Wójta Gminy Lipno</dc:subject>
  <dc:creator>z.sieradzan</dc:creator>
  <cp:lastModifiedBy>z.sieradzan</cp:lastModifiedBy>
  <cp:revision>1</cp:revision>
  <dcterms:created xsi:type="dcterms:W3CDTF">2024-05-21T15:41:58Z</dcterms:created>
  <dcterms:modified xsi:type="dcterms:W3CDTF">2024-05-21T15:41:58Z</dcterms:modified>
  <cp:category>Akt prawny</cp:category>
</cp:coreProperties>
</file>